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61B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 w:rsidRPr="00CD2A12">
        <w:rPr>
          <w:rFonts w:ascii="Arial" w:hAnsi="Arial" w:cs="Arial"/>
          <w:color w:val="284A41"/>
        </w:rPr>
        <w:t>Уведомление о проведении П</w:t>
      </w:r>
      <w:r>
        <w:rPr>
          <w:rFonts w:ascii="Arial" w:hAnsi="Arial" w:cs="Arial"/>
          <w:color w:val="284A41"/>
        </w:rPr>
        <w:t xml:space="preserve">ервичного Сбора Предложений по годовому </w:t>
      </w:r>
      <w:r w:rsidR="00EB01C0">
        <w:rPr>
          <w:rFonts w:ascii="Arial" w:hAnsi="Arial" w:cs="Arial"/>
          <w:color w:val="284A41"/>
        </w:rPr>
        <w:t xml:space="preserve">абонентскому </w:t>
      </w:r>
      <w:r>
        <w:rPr>
          <w:rFonts w:ascii="Arial" w:hAnsi="Arial" w:cs="Arial"/>
          <w:color w:val="284A41"/>
          <w:lang w:val="en-US"/>
        </w:rPr>
        <w:t>PR</w:t>
      </w:r>
      <w:r>
        <w:rPr>
          <w:rFonts w:ascii="Arial" w:hAnsi="Arial" w:cs="Arial"/>
          <w:color w:val="284A41"/>
        </w:rPr>
        <w:t xml:space="preserve"> обслуживанию компании</w:t>
      </w:r>
      <w:r w:rsidRPr="00CD2A12">
        <w:rPr>
          <w:rFonts w:ascii="Arial" w:hAnsi="Arial" w:cs="Arial"/>
          <w:color w:val="284A41"/>
        </w:rPr>
        <w:t xml:space="preserve"> </w:t>
      </w:r>
      <w:r w:rsidR="00BA361B">
        <w:rPr>
          <w:rFonts w:ascii="Arial" w:hAnsi="Arial" w:cs="Arial"/>
          <w:color w:val="284A41"/>
        </w:rPr>
        <w:t>ЧАО «Карлсберг Украина».</w:t>
      </w: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ЧАО «Карлсберг Украина» сообщает о начале проведения Первичного Сбора Предложений и приглашает компании подавать свои предложения.</w:t>
      </w:r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Style w:val="a4"/>
          <w:rFonts w:ascii="Arial" w:hAnsi="Arial" w:cs="Arial"/>
          <w:color w:val="284A41"/>
        </w:rPr>
        <w:t>Дата начала приема предложений</w:t>
      </w:r>
      <w:r>
        <w:rPr>
          <w:rFonts w:ascii="Arial" w:hAnsi="Arial" w:cs="Arial"/>
          <w:color w:val="284A41"/>
        </w:rPr>
        <w:t> — с момента выхода объявления.</w:t>
      </w:r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Style w:val="a4"/>
          <w:rFonts w:ascii="Arial" w:hAnsi="Arial" w:cs="Arial"/>
          <w:color w:val="284A41"/>
        </w:rPr>
        <w:t>Дата окончания приема предложений </w:t>
      </w:r>
      <w:r w:rsidR="00030195">
        <w:rPr>
          <w:rFonts w:ascii="Arial" w:hAnsi="Arial" w:cs="Arial"/>
          <w:color w:val="284A41"/>
        </w:rPr>
        <w:t xml:space="preserve">— </w:t>
      </w:r>
      <w:r w:rsidR="00030195">
        <w:rPr>
          <w:rFonts w:ascii="Arial" w:hAnsi="Arial" w:cs="Arial"/>
          <w:color w:val="284A41"/>
          <w:lang w:val="en-US"/>
        </w:rPr>
        <w:t>22</w:t>
      </w:r>
      <w:r w:rsidR="00030195">
        <w:rPr>
          <w:rFonts w:ascii="Arial" w:hAnsi="Arial" w:cs="Arial"/>
          <w:color w:val="284A41"/>
        </w:rPr>
        <w:t>.03</w:t>
      </w:r>
      <w:r w:rsidR="00BA361B">
        <w:rPr>
          <w:rFonts w:ascii="Arial" w:hAnsi="Arial" w:cs="Arial"/>
          <w:color w:val="284A41"/>
        </w:rPr>
        <w:t>.19</w:t>
      </w:r>
      <w:r>
        <w:rPr>
          <w:rFonts w:ascii="Arial" w:hAnsi="Arial" w:cs="Arial"/>
          <w:color w:val="284A41"/>
        </w:rPr>
        <w:t xml:space="preserve"> 17:00.</w:t>
      </w: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 xml:space="preserve">Предложения необходимо отправлять на электронный адрес: </w:t>
      </w:r>
      <w:r>
        <w:rPr>
          <w:rFonts w:ascii="Arial" w:hAnsi="Arial" w:cs="Arial"/>
          <w:color w:val="284A41"/>
          <w:lang w:val="en-US"/>
        </w:rPr>
        <w:t>Elena</w:t>
      </w:r>
      <w:r w:rsidRPr="00CD2A12">
        <w:rPr>
          <w:rFonts w:ascii="Arial" w:hAnsi="Arial" w:cs="Arial"/>
          <w:color w:val="284A41"/>
        </w:rPr>
        <w:t>.</w:t>
      </w:r>
      <w:r>
        <w:rPr>
          <w:rFonts w:ascii="Arial" w:hAnsi="Arial" w:cs="Arial"/>
          <w:color w:val="284A41"/>
          <w:lang w:val="en-US"/>
        </w:rPr>
        <w:t>Babykina</w:t>
      </w:r>
      <w:r>
        <w:rPr>
          <w:rFonts w:ascii="Arial" w:hAnsi="Arial" w:cs="Arial"/>
          <w:color w:val="284A41"/>
        </w:rPr>
        <w:t>@carlsberg.ua</w:t>
      </w: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Детальная информация про условия и формат предоставления Предложений находится в Закупочной документации.</w:t>
      </w:r>
      <w:bookmarkStart w:id="0" w:name="_GoBack"/>
      <w:bookmarkEnd w:id="0"/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 xml:space="preserve">Контактное лицо: Елена </w:t>
      </w:r>
      <w:proofErr w:type="spellStart"/>
      <w:r>
        <w:rPr>
          <w:rFonts w:ascii="Arial" w:hAnsi="Arial" w:cs="Arial"/>
          <w:color w:val="284A41"/>
        </w:rPr>
        <w:t>Бабыкина</w:t>
      </w:r>
      <w:proofErr w:type="spellEnd"/>
      <w:r>
        <w:rPr>
          <w:rFonts w:ascii="Arial" w:hAnsi="Arial" w:cs="Arial"/>
          <w:color w:val="284A41"/>
        </w:rPr>
        <w:br/>
        <w:t>e-</w:t>
      </w:r>
      <w:proofErr w:type="spellStart"/>
      <w:r>
        <w:rPr>
          <w:rFonts w:ascii="Arial" w:hAnsi="Arial" w:cs="Arial"/>
          <w:color w:val="284A41"/>
        </w:rPr>
        <w:t>mail</w:t>
      </w:r>
      <w:proofErr w:type="spellEnd"/>
      <w:r>
        <w:rPr>
          <w:rFonts w:ascii="Arial" w:hAnsi="Arial" w:cs="Arial"/>
          <w:color w:val="284A41"/>
        </w:rPr>
        <w:t>: </w:t>
      </w:r>
      <w:hyperlink r:id="rId4" w:history="1">
        <w:r w:rsidRPr="00056750">
          <w:rPr>
            <w:rStyle w:val="a5"/>
            <w:rFonts w:ascii="Arial" w:hAnsi="Arial" w:cs="Arial"/>
          </w:rPr>
          <w:t>Elena.Babykina@carlsberg.ua</w:t>
        </w:r>
      </w:hyperlink>
    </w:p>
    <w:p w:rsidR="00CD2A12" w:rsidRDefault="00CD2A12" w:rsidP="00CD2A12">
      <w:pPr>
        <w:pStyle w:val="a3"/>
        <w:spacing w:before="0" w:beforeAutospacing="0" w:after="0" w:afterAutospacing="0"/>
        <w:rPr>
          <w:rFonts w:ascii="Arial" w:hAnsi="Arial" w:cs="Arial"/>
          <w:color w:val="284A41"/>
        </w:rPr>
      </w:pPr>
    </w:p>
    <w:p w:rsidR="00CD2A12" w:rsidRDefault="00CD2A12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  <w:r>
        <w:rPr>
          <w:rFonts w:ascii="Arial" w:hAnsi="Arial" w:cs="Arial"/>
          <w:color w:val="284A41"/>
        </w:rPr>
        <w:t>Данное сообщение носит информационный характер и не является официальным уведомлением про проведение конкурса. ЧАО «Карлсберг Украина» не несет никаких обязательств по подписанию каких-либо договоров с организациями, которые предоставили свои предложения.</w:t>
      </w:r>
    </w:p>
    <w:p w:rsidR="00284BCD" w:rsidRDefault="00284BCD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</w:p>
    <w:p w:rsidR="00284BCD" w:rsidRPr="00284BCD" w:rsidRDefault="00284BCD" w:rsidP="00284BCD">
      <w:pPr>
        <w:pStyle w:val="a3"/>
        <w:spacing w:after="300"/>
        <w:rPr>
          <w:rFonts w:ascii="Arial" w:hAnsi="Arial" w:cs="Arial"/>
          <w:color w:val="284A41"/>
        </w:rPr>
      </w:pPr>
    </w:p>
    <w:p w:rsidR="00284BCD" w:rsidRDefault="00284BCD" w:rsidP="00CD2A12">
      <w:pPr>
        <w:pStyle w:val="a3"/>
        <w:spacing w:before="0" w:beforeAutospacing="0" w:after="300" w:afterAutospacing="0"/>
        <w:rPr>
          <w:rFonts w:ascii="Arial" w:hAnsi="Arial" w:cs="Arial"/>
          <w:color w:val="284A41"/>
        </w:rPr>
      </w:pPr>
    </w:p>
    <w:p w:rsidR="00527F34" w:rsidRDefault="00527F34"/>
    <w:sectPr w:rsidR="00527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12"/>
    <w:rsid w:val="00030195"/>
    <w:rsid w:val="00284BCD"/>
    <w:rsid w:val="00527F34"/>
    <w:rsid w:val="00BA361B"/>
    <w:rsid w:val="00CD2A12"/>
    <w:rsid w:val="00EB01C0"/>
    <w:rsid w:val="00F3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8AA5"/>
  <w15:chartTrackingRefBased/>
  <w15:docId w15:val="{E699F69E-14F3-4006-8B47-E9E21FCA7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2A12"/>
    <w:rPr>
      <w:b/>
      <w:bCs/>
    </w:rPr>
  </w:style>
  <w:style w:type="character" w:styleId="a5">
    <w:name w:val="Hyperlink"/>
    <w:basedOn w:val="a0"/>
    <w:uiPriority w:val="99"/>
    <w:unhideWhenUsed/>
    <w:rsid w:val="00CD2A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a.Baby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Babykina, Elena</dc:creator>
  <cp:keywords/>
  <dc:description/>
  <cp:lastModifiedBy>Babykina, Elena</cp:lastModifiedBy>
  <cp:revision>3</cp:revision>
  <dcterms:created xsi:type="dcterms:W3CDTF">2019-02-07T11:02:00Z</dcterms:created>
  <dcterms:modified xsi:type="dcterms:W3CDTF">2019-02-28T14:41:00Z</dcterms:modified>
</cp:coreProperties>
</file>